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276" w:lineRule="auto"/>
      </w:pPr>
    </w:p>
    <w:p>
      <w:pPr>
        <w:pStyle w:val="Body"/>
        <w:rPr>
          <w:rFonts w:ascii="Carlito" w:hAnsi="Carlito"/>
          <w:b w:val="1"/>
          <w:bCs w:val="1"/>
          <w:u w:val="single"/>
          <w:lang w:val="en-US"/>
        </w:rPr>
      </w:pPr>
      <w:bookmarkStart w:name="_Hlk486075876" w:id="0"/>
    </w:p>
    <w:p>
      <w:pPr>
        <w:pStyle w:val="Body"/>
        <w:jc w:val="right"/>
        <w:rPr>
          <w:rFonts w:ascii="Calibri Light" w:cs="Calibri Light" w:hAnsi="Calibri Light" w:eastAsia="Calibri Light"/>
          <w:i w:val="1"/>
          <w:iCs w:val="1"/>
          <w:sz w:val="22"/>
          <w:szCs w:val="22"/>
        </w:rPr>
      </w:pPr>
      <w:r>
        <w:rPr>
          <w:rFonts w:ascii="Calibri Light" w:hAnsi="Calibri Light"/>
          <w:i w:val="1"/>
          <w:iCs w:val="1"/>
          <w:sz w:val="22"/>
          <w:szCs w:val="22"/>
          <w:rtl w:val="0"/>
        </w:rPr>
        <w:t>Pielikums nr.1</w:t>
      </w:r>
    </w:p>
    <w:p>
      <w:pPr>
        <w:pStyle w:val="Body"/>
        <w:jc w:val="center"/>
        <w:rPr>
          <w:rFonts w:ascii="Carlito" w:cs="Carlito" w:hAnsi="Carlito" w:eastAsia="Carlito"/>
          <w:b w:val="1"/>
          <w:bCs w:val="1"/>
          <w:u w:val="single"/>
          <w:lang w:val="en-US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</w:t>
      </w: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V</w:t>
      </w:r>
      <w:r>
        <w:rPr>
          <w:rFonts w:ascii="Calibri Light" w:hAnsi="Calibri Light" w:hint="default"/>
          <w:rtl w:val="0"/>
        </w:rPr>
        <w:t>ā</w:t>
      </w:r>
      <w:r>
        <w:rPr>
          <w:rFonts w:ascii="Calibri Light" w:hAnsi="Calibri Light"/>
          <w:rtl w:val="0"/>
        </w:rPr>
        <w:t>rds, uzv</w:t>
      </w:r>
      <w:r>
        <w:rPr>
          <w:rFonts w:ascii="Calibri Light" w:hAnsi="Calibri Light" w:hint="default"/>
          <w:rtl w:val="0"/>
        </w:rPr>
        <w:t>ā</w:t>
      </w:r>
      <w:r>
        <w:rPr>
          <w:rFonts w:ascii="Calibri Light" w:hAnsi="Calibri Light"/>
          <w:rtl w:val="0"/>
          <w:lang w:val="en-US"/>
        </w:rPr>
        <w:t>rds</w:t>
      </w:r>
    </w:p>
    <w:p>
      <w:pPr>
        <w:pStyle w:val="Body"/>
        <w:ind w:firstLine="5954"/>
        <w:rPr>
          <w:rFonts w:ascii="Calibri Light" w:cs="Calibri Light" w:hAnsi="Calibri Light" w:eastAsia="Calibri Light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</w:t>
      </w: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es-ES_tradnl"/>
        </w:rPr>
        <w:t>Personas kods</w:t>
      </w:r>
    </w:p>
    <w:p>
      <w:pPr>
        <w:pStyle w:val="Body"/>
        <w:ind w:firstLine="5954"/>
        <w:rPr>
          <w:rFonts w:ascii="Calibri Light" w:cs="Calibri Light" w:hAnsi="Calibri Light" w:eastAsia="Calibri Light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 w:hint="default"/>
          <w:rtl w:val="0"/>
        </w:rPr>
        <w:t>………………</w:t>
      </w: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Dz</w:t>
      </w:r>
      <w:r>
        <w:rPr>
          <w:rFonts w:ascii="Calibri Light" w:hAnsi="Calibri Light" w:hint="default"/>
          <w:rtl w:val="0"/>
        </w:rPr>
        <w:t>ī</w:t>
      </w:r>
      <w:r>
        <w:rPr>
          <w:rFonts w:ascii="Calibri Light" w:hAnsi="Calibri Light"/>
          <w:rtl w:val="0"/>
          <w:lang w:val="es-ES_tradnl"/>
        </w:rPr>
        <w:t>ves vietas adrese</w:t>
      </w:r>
    </w:p>
    <w:p>
      <w:pPr>
        <w:pStyle w:val="Body"/>
        <w:ind w:firstLine="5954"/>
        <w:rPr>
          <w:rFonts w:ascii="Calibri Light" w:cs="Calibri Light" w:hAnsi="Calibri Light" w:eastAsia="Calibri Light"/>
        </w:rPr>
      </w:pPr>
    </w:p>
    <w:p>
      <w:pPr>
        <w:pStyle w:val="Body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.......................................................................</w:t>
      </w:r>
    </w:p>
    <w:p>
      <w:pPr>
        <w:pStyle w:val="Body"/>
        <w:ind w:left="2880"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</w:rPr>
        <w:t>mob. t</w:t>
      </w:r>
      <w:r>
        <w:rPr>
          <w:rFonts w:ascii="Calibri Light" w:hAnsi="Calibri Light" w:hint="default"/>
          <w:rtl w:val="0"/>
        </w:rPr>
        <w:t>ā</w:t>
      </w:r>
      <w:r>
        <w:rPr>
          <w:rFonts w:ascii="Calibri Light" w:hAnsi="Calibri Light"/>
          <w:rtl w:val="0"/>
        </w:rPr>
        <w:t>lr., e-pasta adrese</w:t>
      </w:r>
    </w:p>
    <w:p>
      <w:pPr>
        <w:pStyle w:val="Body"/>
        <w:ind w:firstLine="4253"/>
        <w:rPr>
          <w:rFonts w:ascii="Calibri Light" w:cs="Calibri Light" w:hAnsi="Calibri Light" w:eastAsia="Calibri Light"/>
          <w:sz w:val="28"/>
          <w:szCs w:val="28"/>
        </w:rPr>
      </w:pPr>
    </w:p>
    <w:p>
      <w:pPr>
        <w:pStyle w:val="Body"/>
        <w:ind w:firstLine="4253"/>
        <w:jc w:val="right"/>
        <w:rPr>
          <w:rFonts w:ascii="Carlito" w:cs="Carlito" w:hAnsi="Carlito" w:eastAsia="Carlito"/>
          <w:b w:val="1"/>
          <w:bCs w:val="1"/>
        </w:rPr>
      </w:pPr>
    </w:p>
    <w:p>
      <w:pPr>
        <w:pStyle w:val="Body"/>
        <w:ind w:firstLine="4253"/>
        <w:jc w:val="right"/>
        <w:rPr>
          <w:rFonts w:ascii="Carlito" w:cs="Carlito" w:hAnsi="Carlito" w:eastAsia="Carlito"/>
          <w:b w:val="1"/>
          <w:bCs w:val="1"/>
        </w:rPr>
      </w:pPr>
      <w:r>
        <w:rPr>
          <w:rFonts w:ascii="Carlito" w:hAnsi="Carlito"/>
          <w:b w:val="1"/>
          <w:bCs w:val="1"/>
          <w:rtl w:val="0"/>
        </w:rPr>
        <w:t>Latvijas sporta deju feder</w:t>
      </w:r>
      <w:r>
        <w:rPr>
          <w:rFonts w:ascii="Carlito" w:hAnsi="Carlito" w:hint="default"/>
          <w:b w:val="1"/>
          <w:bCs w:val="1"/>
          <w:rtl w:val="0"/>
        </w:rPr>
        <w:t>ā</w:t>
      </w:r>
      <w:r>
        <w:rPr>
          <w:rFonts w:ascii="Carlito" w:hAnsi="Carlito"/>
          <w:b w:val="1"/>
          <w:bCs w:val="1"/>
          <w:rtl w:val="0"/>
        </w:rPr>
        <w:t>cijas prezidijam</w:t>
      </w:r>
    </w:p>
    <w:p>
      <w:pPr>
        <w:pStyle w:val="Body"/>
        <w:ind w:left="3533" w:firstLine="67"/>
        <w:jc w:val="right"/>
        <w:rPr>
          <w:rFonts w:ascii="Carlito" w:cs="Carlito" w:hAnsi="Carlito" w:eastAsia="Carlito"/>
          <w:b w:val="1"/>
          <w:bCs w:val="1"/>
        </w:rPr>
      </w:pPr>
      <w:r>
        <w:rPr>
          <w:rFonts w:ascii="Carlito" w:hAnsi="Carlito"/>
          <w:b w:val="1"/>
          <w:bCs w:val="1"/>
          <w:rtl w:val="0"/>
        </w:rPr>
        <w:t>Latvijas sporta deju feder</w:t>
      </w:r>
      <w:r>
        <w:rPr>
          <w:rFonts w:ascii="Carlito" w:hAnsi="Carlito" w:hint="default"/>
          <w:b w:val="1"/>
          <w:bCs w:val="1"/>
          <w:rtl w:val="0"/>
        </w:rPr>
        <w:t>ā</w:t>
      </w:r>
      <w:r>
        <w:rPr>
          <w:rFonts w:ascii="Carlito" w:hAnsi="Carlito"/>
          <w:b w:val="1"/>
          <w:bCs w:val="1"/>
          <w:rtl w:val="0"/>
        </w:rPr>
        <w:t>cijas izgl</w:t>
      </w:r>
      <w:r>
        <w:rPr>
          <w:rFonts w:ascii="Carlito" w:hAnsi="Carlito" w:hint="default"/>
          <w:b w:val="1"/>
          <w:bCs w:val="1"/>
          <w:rtl w:val="0"/>
        </w:rPr>
        <w:t>ī</w:t>
      </w:r>
      <w:r>
        <w:rPr>
          <w:rFonts w:ascii="Carlito" w:hAnsi="Carlito"/>
          <w:b w:val="1"/>
          <w:bCs w:val="1"/>
          <w:rtl w:val="0"/>
        </w:rPr>
        <w:t>t</w:t>
      </w:r>
      <w:r>
        <w:rPr>
          <w:rFonts w:ascii="Carlito" w:hAnsi="Carlito" w:hint="default"/>
          <w:b w:val="1"/>
          <w:bCs w:val="1"/>
          <w:rtl w:val="0"/>
        </w:rPr>
        <w:t>ī</w:t>
      </w:r>
      <w:r>
        <w:rPr>
          <w:rFonts w:ascii="Carlito" w:hAnsi="Carlito"/>
          <w:b w:val="1"/>
          <w:bCs w:val="1"/>
          <w:rtl w:val="0"/>
          <w:lang w:val="pt-PT"/>
        </w:rPr>
        <w:t>bas centram</w:t>
      </w:r>
    </w:p>
    <w:p>
      <w:pPr>
        <w:pStyle w:val="Body"/>
        <w:ind w:left="3533" w:firstLine="67"/>
        <w:jc w:val="right"/>
        <w:rPr>
          <w:rFonts w:ascii="Carlito" w:cs="Carlito" w:hAnsi="Carlito" w:eastAsia="Carlito"/>
          <w:b w:val="1"/>
          <w:bCs w:val="1"/>
        </w:rPr>
      </w:pPr>
    </w:p>
    <w:p>
      <w:pPr>
        <w:pStyle w:val="Body"/>
        <w:ind w:firstLine="709"/>
        <w:jc w:val="both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en-US"/>
        </w:rPr>
        <w:t>2022. gada _____________</w:t>
      </w:r>
    </w:p>
    <w:p>
      <w:pPr>
        <w:pStyle w:val="Body"/>
        <w:rPr>
          <w:rFonts w:ascii="Carlito" w:cs="Carlito" w:hAnsi="Carlito" w:eastAsia="Carlito"/>
          <w:b w:val="1"/>
          <w:bCs w:val="1"/>
        </w:rPr>
      </w:pPr>
    </w:p>
    <w:p>
      <w:pPr>
        <w:pStyle w:val="Body"/>
        <w:jc w:val="center"/>
        <w:rPr>
          <w:rFonts w:ascii="Carlito" w:cs="Carlito" w:hAnsi="Carlito" w:eastAsia="Carlito"/>
          <w:b w:val="1"/>
          <w:bCs w:val="1"/>
          <w:sz w:val="26"/>
          <w:szCs w:val="26"/>
        </w:rPr>
      </w:pPr>
    </w:p>
    <w:p>
      <w:pPr>
        <w:pStyle w:val="Body"/>
        <w:jc w:val="center"/>
        <w:rPr>
          <w:rFonts w:ascii="Carlito" w:cs="Carlito" w:hAnsi="Carlito" w:eastAsia="Carlito"/>
          <w:b w:val="1"/>
          <w:bCs w:val="1"/>
          <w:sz w:val="26"/>
          <w:szCs w:val="26"/>
        </w:rPr>
      </w:pPr>
      <w:r>
        <w:rPr>
          <w:rFonts w:ascii="Carlito" w:hAnsi="Carlito"/>
          <w:b w:val="1"/>
          <w:bCs w:val="1"/>
          <w:sz w:val="26"/>
          <w:szCs w:val="26"/>
          <w:rtl w:val="0"/>
        </w:rPr>
        <w:t>PIETEIKUMA ANKETA</w:t>
      </w:r>
    </w:p>
    <w:p>
      <w:pPr>
        <w:pStyle w:val="Body"/>
        <w:jc w:val="center"/>
        <w:rPr>
          <w:rFonts w:ascii="Carlito" w:cs="Carlito" w:hAnsi="Carlito" w:eastAsia="Carlito"/>
          <w:b w:val="1"/>
          <w:bCs w:val="1"/>
          <w:u w:val="single"/>
          <w:lang w:val="en-US"/>
        </w:rPr>
      </w:pPr>
    </w:p>
    <w:p>
      <w:pPr>
        <w:pStyle w:val="Body"/>
        <w:jc w:val="center"/>
        <w:rPr>
          <w:rFonts w:ascii="Calibri Light" w:cs="Calibri Light" w:hAnsi="Calibri Light" w:eastAsia="Calibri Light"/>
          <w:sz w:val="26"/>
          <w:szCs w:val="26"/>
        </w:rPr>
      </w:pPr>
      <w:r>
        <w:rPr>
          <w:rFonts w:ascii="Calibri Light" w:hAnsi="Calibri Light"/>
          <w:sz w:val="26"/>
          <w:szCs w:val="26"/>
          <w:rtl w:val="0"/>
        </w:rPr>
        <w:t>2022. gada Latvijas sporta deju feder</w:t>
      </w:r>
      <w:r>
        <w:rPr>
          <w:rFonts w:ascii="Calibri Light" w:hAnsi="Calibri Light" w:hint="default"/>
          <w:sz w:val="26"/>
          <w:szCs w:val="26"/>
          <w:rtl w:val="0"/>
        </w:rPr>
        <w:t>ā</w:t>
      </w:r>
      <w:r>
        <w:rPr>
          <w:rFonts w:ascii="Calibri Light" w:hAnsi="Calibri Light"/>
          <w:sz w:val="26"/>
          <w:szCs w:val="26"/>
          <w:rtl w:val="0"/>
        </w:rPr>
        <w:t>cijas Izgl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</w:rPr>
        <w:t>t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  <w:lang w:val="pt-PT"/>
        </w:rPr>
        <w:t>bas centra r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</w:rPr>
        <w:t>kotajiem</w:t>
      </w:r>
    </w:p>
    <w:p>
      <w:pPr>
        <w:pStyle w:val="Body"/>
        <w:jc w:val="center"/>
        <w:rPr>
          <w:rFonts w:ascii="Calibri Light" w:cs="Calibri Light" w:hAnsi="Calibri Light" w:eastAsia="Calibri Light"/>
          <w:sz w:val="26"/>
          <w:szCs w:val="26"/>
        </w:rPr>
      </w:pPr>
      <w:r>
        <w:rPr>
          <w:rFonts w:ascii="Calibri Light" w:hAnsi="Calibri Light"/>
          <w:sz w:val="26"/>
          <w:szCs w:val="26"/>
          <w:rtl w:val="0"/>
        </w:rPr>
        <w:t>2-3 l</w:t>
      </w:r>
      <w:r>
        <w:rPr>
          <w:rFonts w:ascii="Calibri Light" w:hAnsi="Calibri Light" w:hint="default"/>
          <w:sz w:val="26"/>
          <w:szCs w:val="26"/>
          <w:rtl w:val="0"/>
        </w:rPr>
        <w:t>ī</w:t>
      </w:r>
      <w:r>
        <w:rPr>
          <w:rFonts w:ascii="Calibri Light" w:hAnsi="Calibri Light"/>
          <w:sz w:val="26"/>
          <w:szCs w:val="26"/>
          <w:rtl w:val="0"/>
        </w:rPr>
        <w:t>me</w:t>
      </w:r>
      <w:r>
        <w:rPr>
          <w:rFonts w:ascii="Calibri Light" w:hAnsi="Calibri Light" w:hint="default"/>
          <w:sz w:val="26"/>
          <w:szCs w:val="26"/>
          <w:rtl w:val="0"/>
        </w:rPr>
        <w:t>ņ</w:t>
      </w:r>
      <w:r>
        <w:rPr>
          <w:rFonts w:ascii="Calibri Light" w:hAnsi="Calibri Light"/>
          <w:sz w:val="26"/>
          <w:szCs w:val="26"/>
          <w:rtl w:val="0"/>
        </w:rPr>
        <w:t>a sporta deju speci</w:t>
      </w:r>
      <w:r>
        <w:rPr>
          <w:rFonts w:ascii="Calibri Light" w:hAnsi="Calibri Light" w:hint="default"/>
          <w:sz w:val="26"/>
          <w:szCs w:val="26"/>
          <w:rtl w:val="0"/>
        </w:rPr>
        <w:t>ā</w:t>
      </w:r>
      <w:r>
        <w:rPr>
          <w:rFonts w:ascii="Calibri Light" w:hAnsi="Calibri Light"/>
          <w:sz w:val="26"/>
          <w:szCs w:val="26"/>
          <w:rtl w:val="0"/>
        </w:rPr>
        <w:t>listu kvalifik</w:t>
      </w:r>
      <w:r>
        <w:rPr>
          <w:rFonts w:ascii="Calibri Light" w:hAnsi="Calibri Light" w:hint="default"/>
          <w:sz w:val="26"/>
          <w:szCs w:val="26"/>
          <w:rtl w:val="0"/>
        </w:rPr>
        <w:t>ā</w:t>
      </w:r>
      <w:r>
        <w:rPr>
          <w:rFonts w:ascii="Calibri Light" w:hAnsi="Calibri Light"/>
          <w:sz w:val="26"/>
          <w:szCs w:val="26"/>
          <w:rtl w:val="0"/>
        </w:rPr>
        <w:t>cijas kursiem</w:t>
      </w:r>
    </w:p>
    <w:p>
      <w:pPr>
        <w:pStyle w:val="Body"/>
        <w:jc w:val="center"/>
        <w:rPr>
          <w:rFonts w:ascii="Calibri Light" w:cs="Calibri Light" w:hAnsi="Calibri Light" w:eastAsia="Calibri Light"/>
          <w:sz w:val="26"/>
          <w:szCs w:val="26"/>
        </w:rPr>
      </w:pPr>
    </w:p>
    <w:p>
      <w:pPr>
        <w:pStyle w:val="Body"/>
        <w:jc w:val="center"/>
        <w:rPr>
          <w:rFonts w:ascii="Calibri Light" w:cs="Calibri Light" w:hAnsi="Calibri Light" w:eastAsia="Calibri Light"/>
          <w:sz w:val="26"/>
          <w:szCs w:val="26"/>
        </w:rPr>
      </w:pPr>
    </w:p>
    <w:tbl>
      <w:tblPr>
        <w:tblW w:w="1006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44"/>
        <w:gridCol w:w="6521"/>
      </w:tblGrid>
      <w:tr>
        <w:tblPrEx>
          <w:shd w:val="clear" w:color="auto" w:fill="d0ddef"/>
        </w:tblPrEx>
        <w:trPr>
          <w:trHeight w:val="862" w:hRule="atLeast"/>
        </w:trPr>
        <w:tc>
          <w:tcPr>
            <w:tcW w:type="dxa" w:w="3544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  <w:u w:val="single"/>
                <w:shd w:val="nil" w:color="auto" w:fill="auto"/>
                <w:rtl w:val="0"/>
              </w:rPr>
              <w:t>Izgl</w:t>
            </w:r>
            <w:r>
              <w:rPr>
                <w:rFonts w:ascii="Calibri Light" w:hAnsi="Calibri Light" w:hint="default"/>
                <w:sz w:val="26"/>
                <w:szCs w:val="26"/>
                <w:u w:val="single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u w:val="single"/>
                <w:shd w:val="nil" w:color="auto" w:fill="auto"/>
                <w:rtl w:val="0"/>
              </w:rPr>
              <w:t>t</w:t>
            </w:r>
            <w:r>
              <w:rPr>
                <w:rFonts w:ascii="Calibri Light" w:hAnsi="Calibri Light" w:hint="default"/>
                <w:sz w:val="26"/>
                <w:szCs w:val="26"/>
                <w:u w:val="single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u w:val="single"/>
                <w:shd w:val="nil" w:color="auto" w:fill="auto"/>
                <w:rtl w:val="0"/>
              </w:rPr>
              <w:t>ba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. Izgl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t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nl-NL"/>
              </w:rPr>
              <w:t>bas iest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it-IT"/>
              </w:rPr>
              <w:t>de, specialit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de-DE"/>
              </w:rPr>
              <w:t>te, beig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š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anas gads</w:t>
            </w:r>
          </w:p>
        </w:tc>
        <w:tc>
          <w:tcPr>
            <w:tcW w:type="dxa" w:w="652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913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z w:val="26"/>
                <w:szCs w:val="26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Darba vieta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57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L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dz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š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in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j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 xml:space="preserve">ā 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pieredze sporta dej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s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hd w:val="nil" w:color="auto" w:fill="auto"/>
              </w:rPr>
            </w:pPr>
          </w:p>
          <w:p>
            <w:pPr>
              <w:pStyle w:val="Body"/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913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z w:val="26"/>
                <w:szCs w:val="26"/>
                <w:shd w:val="nil" w:color="auto" w:fill="auto"/>
              </w:rPr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Iepriek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 xml:space="preserve">š 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ieg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 xml:space="preserve">ta 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LSDF sporta deju speci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es-ES_tradnl"/>
              </w:rPr>
              <w:t>lista apliec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ba Nr., der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sv-SE"/>
              </w:rPr>
              <w:t>ga l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dz ...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pPr>
          </w:p>
          <w:p>
            <w:pPr>
              <w:pStyle w:val="Body"/>
              <w:jc w:val="center"/>
            </w:pPr>
            <w:r>
              <w:rPr>
                <w:rFonts w:ascii="Calibri Light" w:cs="Calibri Light" w:hAnsi="Calibri Light" w:eastAsia="Calibri Light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947" w:hRule="atLeast"/>
        </w:trPr>
        <w:tc>
          <w:tcPr>
            <w:tcW w:type="dxa" w:w="3544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 Light" w:cs="Calibri Light" w:hAnsi="Calibri Light" w:eastAsia="Calibri Light"/>
                <w:sz w:val="26"/>
                <w:szCs w:val="26"/>
                <w:shd w:val="nil" w:color="auto" w:fill="auto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P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</w:rPr>
              <w:t>c kursu programmas apguves v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es-ES_tradnl"/>
              </w:rPr>
              <w:t>los (vajadz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es-ES_tradnl"/>
              </w:rPr>
              <w:t>go pasv</w:t>
            </w:r>
            <w:r>
              <w:rPr>
                <w:rFonts w:ascii="Calibri Light" w:hAnsi="Calibri Light" w:hint="default"/>
                <w:sz w:val="26"/>
                <w:szCs w:val="26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z w:val="26"/>
                <w:szCs w:val="26"/>
                <w:shd w:val="nil" w:color="auto" w:fill="auto"/>
                <w:rtl w:val="0"/>
                <w:lang w:val="de-DE"/>
              </w:rPr>
              <w:t>trot)</w:t>
            </w:r>
          </w:p>
        </w:tc>
        <w:tc>
          <w:tcPr>
            <w:tcW w:type="dxa" w:w="652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line="276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shd w:val="nil" w:color="auto" w:fill="auto"/>
                <w:rtl w:val="0"/>
              </w:rPr>
              <w:t>k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rtot LSDF 3.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lista eks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menu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</w:rPr>
            </w:pPr>
            <w:r>
              <w:rPr>
                <w:rFonts w:ascii="Calibri Light" w:hAnsi="Calibri Light"/>
                <w:shd w:val="nil" w:color="auto" w:fill="auto"/>
                <w:rtl w:val="0"/>
              </w:rPr>
              <w:t>k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rtot LSDF 2.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lista eks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menu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  <w:lang w:val="it-IT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it-IT"/>
              </w:rPr>
              <w:t>pagarin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t LSDF 3.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  <w:lang w:val="es-ES_tradnl"/>
              </w:rPr>
              <w:t>lista apliec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bu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  <w:lang w:val="it-IT"/>
              </w:rPr>
            </w:pPr>
            <w:r>
              <w:rPr>
                <w:rFonts w:ascii="Calibri Light" w:hAnsi="Calibri Light"/>
                <w:shd w:val="nil" w:color="auto" w:fill="auto"/>
                <w:rtl w:val="0"/>
                <w:lang w:val="it-IT"/>
              </w:rPr>
              <w:t>pagarin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t LSDF 2. 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me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ņ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 sporta deju speci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  <w:lang w:val="es-ES_tradnl"/>
              </w:rPr>
              <w:t>lista apliec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ī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bu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Calibri Light" w:hAnsi="Calibri Light"/>
                <w:rtl w:val="0"/>
              </w:rPr>
            </w:pPr>
            <w:r>
              <w:rPr>
                <w:rFonts w:ascii="Calibri Light" w:hAnsi="Calibri Light"/>
                <w:shd w:val="nil" w:color="auto" w:fill="auto"/>
                <w:rtl w:val="0"/>
              </w:rPr>
              <w:t>apmekl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ē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t vienu dienu k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 xml:space="preserve">ā 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aizvietotu semin</w:t>
            </w:r>
            <w:r>
              <w:rPr>
                <w:rFonts w:ascii="Calibri Light" w:hAnsi="Calibri Light" w:hint="default"/>
                <w:shd w:val="nil" w:color="auto" w:fill="auto"/>
                <w:rtl w:val="0"/>
              </w:rPr>
              <w:t>ā</w:t>
            </w:r>
            <w:r>
              <w:rPr>
                <w:rFonts w:ascii="Calibri Light" w:hAnsi="Calibri Light"/>
                <w:shd w:val="nil" w:color="auto" w:fill="auto"/>
                <w:rtl w:val="0"/>
              </w:rPr>
              <w:t>ru</w:t>
            </w:r>
          </w:p>
        </w:tc>
      </w:tr>
    </w:tbl>
    <w:p>
      <w:pPr>
        <w:pStyle w:val="Body"/>
        <w:widowControl w:val="0"/>
        <w:jc w:val="center"/>
        <w:rPr>
          <w:rFonts w:ascii="Calibri Light" w:cs="Calibri Light" w:hAnsi="Calibri Light" w:eastAsia="Calibri Light"/>
          <w:sz w:val="26"/>
          <w:szCs w:val="26"/>
        </w:rPr>
      </w:pPr>
    </w:p>
    <w:p>
      <w:pPr>
        <w:pStyle w:val="Body"/>
        <w:rPr>
          <w:rFonts w:ascii="Calibri Light" w:cs="Calibri Light" w:hAnsi="Calibri Light" w:eastAsia="Calibri Light"/>
        </w:rPr>
      </w:pPr>
    </w:p>
    <w:p>
      <w:pPr>
        <w:pStyle w:val="Body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en-US"/>
        </w:rPr>
        <w:t>_____________________</w:t>
        <w:tab/>
        <w:tab/>
        <w:tab/>
        <w:t>_________________________</w:t>
      </w:r>
    </w:p>
    <w:p>
      <w:pPr>
        <w:pStyle w:val="Body"/>
        <w:ind w:firstLine="720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nl-NL"/>
        </w:rPr>
        <w:t>Paraksts</w:t>
        <w:tab/>
        <w:tab/>
        <w:tab/>
        <w:tab/>
        <w:tab/>
        <w:t>Paraksta at</w:t>
      </w:r>
      <w:r>
        <w:rPr>
          <w:rFonts w:ascii="Calibri Light" w:hAnsi="Calibri Light" w:hint="default"/>
          <w:rtl w:val="0"/>
        </w:rPr>
        <w:t>š</w:t>
      </w:r>
      <w:r>
        <w:rPr>
          <w:rFonts w:ascii="Calibri Light" w:hAnsi="Calibri Light"/>
          <w:rtl w:val="0"/>
          <w:lang w:val="sv-SE"/>
        </w:rPr>
        <w:t>ifr</w:t>
      </w:r>
      <w:r>
        <w:rPr>
          <w:rFonts w:ascii="Calibri Light" w:hAnsi="Calibri Light" w:hint="default"/>
          <w:rtl w:val="0"/>
        </w:rPr>
        <w:t>ē</w:t>
      </w:r>
      <w:r>
        <w:rPr>
          <w:rFonts w:ascii="Calibri Light" w:hAnsi="Calibri Light"/>
          <w:rtl w:val="0"/>
        </w:rPr>
        <w:t>jums</w:t>
      </w:r>
      <w:bookmarkEnd w:id="0"/>
    </w:p>
    <w:p>
      <w:pPr>
        <w:pStyle w:val="Body"/>
      </w:pPr>
      <w:r>
        <w:rPr>
          <w:rFonts w:ascii="Calibri Light" w:cs="Calibri Light" w:hAnsi="Calibri Light" w:eastAsia="Calibri Light"/>
          <w:i w:val="1"/>
          <w:iCs w:val="1"/>
        </w:rPr>
      </w:r>
    </w:p>
    <w:sectPr>
      <w:headerReference w:type="default" r:id="rId4"/>
      <w:footerReference w:type="default" r:id="rId5"/>
      <w:pgSz w:w="11900" w:h="16840" w:orient="portrait"/>
      <w:pgMar w:top="426" w:right="1274" w:bottom="567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72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